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2" w:firstLine="0"/>
        <w:jc w:val="lef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SALINAN SIJIL-SIJIL DAN MAKLUMAT SYARIKAT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1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12" w:firstLine="0"/>
        <w:jc w:val="both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Sila lampirkan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32" w:hanging="360"/>
        <w:jc w:val="both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Salinan Sijil Pendaftaran Syarikat (SSM/ROC),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32" w:hanging="360"/>
        <w:jc w:val="both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Salinan Sijil Kementerian Kewangan (KKM),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32" w:hanging="360"/>
        <w:jc w:val="both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Salinan Sijil Taraf Bumiputera (Jika Berkaitan),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32" w:hanging="360"/>
        <w:jc w:val="both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Salinan Sijil Akuan Pendaftaran Program KesKO.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732" w:hanging="360"/>
        <w:jc w:val="both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rFonts w:ascii="Arial" w:cs="Arial" w:eastAsia="Arial" w:hAnsi="Arial"/>
          <w:b w:val="0"/>
          <w:sz w:val="20"/>
          <w:szCs w:val="20"/>
          <w:u w:val="single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u w:val="single"/>
          <w:vertAlign w:val="baseline"/>
          <w:rtl w:val="0"/>
        </w:rPr>
        <w:t xml:space="preserve">KETERANGAN MENGENAI PETENDER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75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0" w:val="nil"/>
          <w:insideV w:color="000000" w:space="0" w:sz="4" w:val="single"/>
        </w:tblBorders>
        <w:tblLayout w:type="fixed"/>
        <w:tblLook w:val="0000"/>
      </w:tblPr>
      <w:tblGrid>
        <w:gridCol w:w="495"/>
        <w:gridCol w:w="2730"/>
        <w:gridCol w:w="1515"/>
        <w:gridCol w:w="105"/>
        <w:gridCol w:w="4830"/>
        <w:tblGridChange w:id="0">
          <w:tblGrid>
            <w:gridCol w:w="495"/>
            <w:gridCol w:w="2730"/>
            <w:gridCol w:w="1515"/>
            <w:gridCol w:w="105"/>
            <w:gridCol w:w="4830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tcBorders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0D">
            <w:pPr>
              <w:spacing w:line="360" w:lineRule="auto"/>
              <w:jc w:val="center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1.</w:t>
            </w:r>
          </w:p>
        </w:tc>
        <w:tc>
          <w:tcPr>
            <w:tcBorders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0F">
            <w:pPr>
              <w:spacing w:line="360" w:lineRule="auto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Nama Syarikat </w:t>
            </w:r>
          </w:p>
        </w:tc>
        <w:tc>
          <w:tcPr>
            <w:gridSpan w:val="3"/>
            <w:tcBorders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11">
            <w:pPr>
              <w:spacing w:line="360" w:lineRule="auto"/>
              <w:jc w:val="both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13">
            <w:pPr>
              <w:spacing w:line="360" w:lineRule="auto"/>
              <w:ind w:right="285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20" w:hRule="atLeast"/>
          <w:tblHeader w:val="0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top"/>
          </w:tcPr>
          <w:p w:rsidR="00000000" w:rsidDel="00000000" w:rsidP="00000000" w:rsidRDefault="00000000" w:rsidRPr="00000000" w14:paraId="00000016">
            <w:pPr>
              <w:jc w:val="center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2.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18">
            <w:pPr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Alamat Surat Menyurat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1A">
            <w:pPr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1E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1F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20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23">
            <w:pPr>
              <w:spacing w:line="360" w:lineRule="auto"/>
              <w:jc w:val="center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3.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25">
            <w:pPr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No. Telefon Pejabat </w:t>
            </w:r>
          </w:p>
          <w:p w:rsidR="00000000" w:rsidDel="00000000" w:rsidP="00000000" w:rsidRDefault="00000000" w:rsidRPr="00000000" w14:paraId="00000027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(wajib isi)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28">
            <w:pPr>
              <w:jc w:val="both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2A">
            <w:pPr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2D">
            <w:pPr>
              <w:spacing w:line="360" w:lineRule="auto"/>
              <w:jc w:val="center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4.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2F">
            <w:pPr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No. Telefon Bimbit </w:t>
            </w:r>
          </w:p>
          <w:p w:rsidR="00000000" w:rsidDel="00000000" w:rsidP="00000000" w:rsidRDefault="00000000" w:rsidRPr="00000000" w14:paraId="00000031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(wajib isi)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32">
            <w:pPr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34">
            <w:pPr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3" w:hRule="atLeast"/>
          <w:tblHeader w:val="0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37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5.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38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No. Faks </w:t>
            </w:r>
          </w:p>
          <w:p w:rsidR="00000000" w:rsidDel="00000000" w:rsidP="00000000" w:rsidRDefault="00000000" w:rsidRPr="00000000" w14:paraId="00000039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(wajib isi)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3A">
            <w:pPr>
              <w:spacing w:line="360" w:lineRule="auto"/>
              <w:jc w:val="both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3C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3F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6.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40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E-Mel </w:t>
            </w:r>
          </w:p>
          <w:p w:rsidR="00000000" w:rsidDel="00000000" w:rsidP="00000000" w:rsidRDefault="00000000" w:rsidRPr="00000000" w14:paraId="00000041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(wajib isi)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42">
            <w:pPr>
              <w:spacing w:line="360" w:lineRule="auto"/>
              <w:jc w:val="both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44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47">
            <w:pPr>
              <w:spacing w:line="360" w:lineRule="auto"/>
              <w:jc w:val="center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7.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49">
            <w:pPr>
              <w:spacing w:line="360" w:lineRule="auto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Modal Perniagaan</w:t>
            </w:r>
          </w:p>
        </w:tc>
        <w:tc>
          <w:tcPr>
            <w:gridSpan w:val="3"/>
            <w:tcBorders>
              <w:top w:color="000000" w:space="0" w:sz="4" w:val="single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4B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4E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4F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a) Dibenarkan </w:t>
            </w:r>
          </w:p>
        </w:tc>
        <w:tc>
          <w:tcPr>
            <w:gridSpan w:val="3"/>
            <w:tcBorders>
              <w:top w:color="000000" w:space="0" w:sz="0" w:val="nil"/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50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53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b) Dibayar </w:t>
            </w:r>
          </w:p>
        </w:tc>
        <w:tc>
          <w:tcPr>
            <w:gridSpan w:val="3"/>
            <w:tcBorders>
              <w:top w:color="000000" w:space="0" w:sz="0" w:val="nil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5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 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58">
            <w:pPr>
              <w:jc w:val="center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8.</w:t>
            </w:r>
          </w:p>
        </w:tc>
        <w:tc>
          <w:tcPr>
            <w:tcBorders>
              <w:left w:color="000000" w:space="0" w:sz="0" w:val="nil"/>
            </w:tcBorders>
            <w:vAlign w:val="center"/>
          </w:tcPr>
          <w:p w:rsidR="00000000" w:rsidDel="00000000" w:rsidP="00000000" w:rsidRDefault="00000000" w:rsidRPr="00000000" w14:paraId="0000005A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Komposisi Modal Dibayar</w:t>
            </w:r>
          </w:p>
        </w:tc>
        <w:tc>
          <w:tcPr>
            <w:gridSpan w:val="3"/>
            <w:vAlign w:val="top"/>
          </w:tcPr>
          <w:p w:rsidR="00000000" w:rsidDel="00000000" w:rsidP="00000000" w:rsidRDefault="00000000" w:rsidRPr="00000000" w14:paraId="0000005B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5E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</w:tcBorders>
            <w:vAlign w:val="center"/>
          </w:tcPr>
          <w:p w:rsidR="00000000" w:rsidDel="00000000" w:rsidP="00000000" w:rsidRDefault="00000000" w:rsidRPr="00000000" w14:paraId="0000005F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a) Bumiputera </w:t>
            </w:r>
          </w:p>
        </w:tc>
        <w:tc>
          <w:tcPr>
            <w:gridSpan w:val="3"/>
            <w:vAlign w:val="top"/>
          </w:tcPr>
          <w:p w:rsidR="00000000" w:rsidDel="00000000" w:rsidP="00000000" w:rsidRDefault="00000000" w:rsidRPr="00000000" w14:paraId="00000060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271" w:hRule="atLeast"/>
          <w:tblHeader w:val="0"/>
        </w:trPr>
        <w:tc>
          <w:tcPr>
            <w:tcBorders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63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64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b) Bukan bumiputera </w:t>
            </w:r>
          </w:p>
        </w:tc>
        <w:tc>
          <w:tcPr>
            <w:gridSpan w:val="3"/>
            <w:tcBorders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65">
            <w:pPr>
              <w:spacing w:line="360" w:lineRule="auto"/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68">
            <w:pPr>
              <w:jc w:val="center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9.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6A">
            <w:pPr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Senarai nama syarikat cawangan dan anak syarikat 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6F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gridSpan w:val="4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70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-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74">
            <w:pPr>
              <w:spacing w:line="360" w:lineRule="auto"/>
              <w:jc w:val="center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10.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</w:tcBorders>
            <w:vAlign w:val="center"/>
          </w:tcPr>
          <w:p w:rsidR="00000000" w:rsidDel="00000000" w:rsidP="00000000" w:rsidRDefault="00000000" w:rsidRPr="00000000" w14:paraId="00000076">
            <w:pPr>
              <w:spacing w:line="360" w:lineRule="auto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Maklumat Bank</w:t>
            </w:r>
          </w:p>
        </w:tc>
        <w:tc>
          <w:tcPr>
            <w:gridSpan w:val="3"/>
            <w:tcBorders>
              <w:top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8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7B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7C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a) Nama</w:t>
            </w:r>
          </w:p>
        </w:tc>
        <w:tc>
          <w:tcPr>
            <w:gridSpan w:val="3"/>
            <w:tcBorders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7D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80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81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b) No. Akaun </w:t>
            </w:r>
          </w:p>
        </w:tc>
        <w:tc>
          <w:tcPr>
            <w:gridSpan w:val="3"/>
            <w:tcBorders>
              <w:top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82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85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6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c) Cawangan </w:t>
            </w:r>
          </w:p>
        </w:tc>
        <w:tc>
          <w:tcPr>
            <w:gridSpan w:val="3"/>
            <w:tcBorders>
              <w:top w:color="000000" w:space="0" w:sz="0" w:val="nil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7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top"/>
          </w:tcPr>
          <w:p w:rsidR="00000000" w:rsidDel="00000000" w:rsidP="00000000" w:rsidRDefault="00000000" w:rsidRPr="00000000" w14:paraId="0000008A">
            <w:pPr>
              <w:spacing w:line="360" w:lineRule="auto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11.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8C">
            <w:pPr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D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Maklumat Kemudahan Pembiayaan Bank/Overdraft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90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91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2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a) Nama Bank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5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96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7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b) Jumlah Pembiayaan/Overdraft 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A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9B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C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c) Tarikh Tamat Kemudahan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F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: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A0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0" w:val="nil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A1">
            <w:pPr>
              <w:spacing w:line="360" w:lineRule="auto"/>
              <w:rPr>
                <w:rFonts w:ascii="Arial" w:cs="Arial" w:eastAsia="Arial" w:hAnsi="Arial"/>
                <w:sz w:val="4"/>
                <w:szCs w:val="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2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Saya/Kami mengaku maklumat yang diberikan adalah benar. 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A6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A7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9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AB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left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AC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…………………………………………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E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B0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left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B1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Nama:                                     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3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B5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left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B6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Cop Syarikat: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8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BA">
            <w:pPr>
              <w:spacing w:line="360" w:lineRule="auto"/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 </w:t>
            </w:r>
          </w:p>
        </w:tc>
        <w:tc>
          <w:tcPr>
            <w:gridSpan w:val="2"/>
            <w:tcBorders>
              <w:left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BB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(Wajib diisi)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D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F">
      <w:pPr>
        <w:spacing w:line="360" w:lineRule="auto"/>
        <w:rPr>
          <w:rFonts w:ascii="Arial" w:cs="Arial" w:eastAsia="Arial" w:hAnsi="Arial"/>
          <w:b w:val="0"/>
          <w:sz w:val="20"/>
          <w:szCs w:val="20"/>
          <w:vertAlign w:val="baseline"/>
        </w:rPr>
        <w:sectPr>
          <w:pgSz w:h="16838" w:w="11906" w:orient="portrait"/>
          <w:pgMar w:bottom="567" w:top="142" w:left="1418" w:right="707" w:header="720" w:footer="864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widowControl w:val="0"/>
        <w:spacing w:line="276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pPr w:leftFromText="180" w:rightFromText="180" w:topFromText="180" w:bottomFromText="180" w:vertAnchor="text" w:horzAnchor="text" w:tblpX="132.00000000000017" w:tblpY="0"/>
        <w:tblW w:w="14520.0" w:type="dxa"/>
        <w:jc w:val="left"/>
        <w:tblInd w:w="142.0" w:type="dxa"/>
        <w:tblLayout w:type="fixed"/>
        <w:tblLook w:val="0000"/>
      </w:tblPr>
      <w:tblGrid>
        <w:gridCol w:w="709"/>
        <w:gridCol w:w="2531"/>
        <w:gridCol w:w="1883"/>
        <w:gridCol w:w="2797"/>
        <w:gridCol w:w="4920"/>
        <w:gridCol w:w="1680"/>
        <w:tblGridChange w:id="0">
          <w:tblGrid>
            <w:gridCol w:w="709"/>
            <w:gridCol w:w="2531"/>
            <w:gridCol w:w="1883"/>
            <w:gridCol w:w="2797"/>
            <w:gridCol w:w="4920"/>
            <w:gridCol w:w="1680"/>
          </w:tblGrid>
        </w:tblGridChange>
      </w:tblGrid>
      <w:tr>
        <w:trPr>
          <w:cantSplit w:val="1"/>
          <w:tblHeader w:val="0"/>
        </w:trPr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C2">
            <w:pPr>
              <w:tabs>
                <w:tab w:val="center" w:leader="none" w:pos="4819"/>
                <w:tab w:val="right" w:leader="none" w:pos="9071"/>
              </w:tabs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SENARAI KONTRAK SEMASA DAN LEPAS (termasuk kontrak di UMPSA)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C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(Senarai semua kontrak lepas dan di dalam tangan/sedang dijalankan dan belum selesai termasuk kontrak yang baharu ditawarkan.  Salinan bukti kontrak yang lepas)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CF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0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5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BIL.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6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NO. KONTRAK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7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NILAI KONTRAK (RM)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8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AGENSI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9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NAMA KONTRAK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0DA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TEMPOH KONTRAK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DB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DC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DD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DE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DF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0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1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5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6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7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A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B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C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D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E">
            <w:pPr>
              <w:tabs>
                <w:tab w:val="center" w:leader="none" w:pos="4819"/>
                <w:tab w:val="right" w:leader="none" w:pos="9071"/>
              </w:tabs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EF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0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1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2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3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5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6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7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8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9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A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B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C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D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E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FF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0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3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4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5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6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9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A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B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C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D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E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0F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0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1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4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5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6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7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A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B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C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1D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E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F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0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1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2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3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4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5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94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6">
            <w:pPr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7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8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9">
            <w:pPr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A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12B">
            <w:pPr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C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* Pengalaman yang dinyatakan hendaklah disokong dengan menyertakan Salinan Kontrak/Salinan Surat Setuju Terima/Salinan Perakuan/Pengesahan Siap Kontrak Laporan atas prestasi kontrak semasa hendaklah disertakan. Sekiranya tiada kontrak semasa, sila isikan ‘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TIADA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’</w:t>
      </w:r>
    </w:p>
    <w:p w:rsidR="00000000" w:rsidDel="00000000" w:rsidP="00000000" w:rsidRDefault="00000000" w:rsidRPr="00000000" w14:paraId="0000012D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(tempoh kontrak hendaklah termasuk lanjutan masa yang diluluskan)</w:t>
      </w:r>
    </w:p>
    <w:p w:rsidR="00000000" w:rsidDel="00000000" w:rsidP="00000000" w:rsidRDefault="00000000" w:rsidRPr="00000000" w14:paraId="0000012E">
      <w:pPr>
        <w:tabs>
          <w:tab w:val="center" w:leader="none" w:pos="4320"/>
          <w:tab w:val="right" w:leader="none" w:pos="8640"/>
        </w:tabs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Saya/Kami mengakui bahawa maklumat yang diberikan adalah benar: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tabs>
          <w:tab w:val="center" w:leader="none" w:pos="4320"/>
          <w:tab w:val="right" w:leader="none" w:pos="8640"/>
        </w:tabs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0">
      <w:pPr>
        <w:tabs>
          <w:tab w:val="center" w:leader="none" w:pos="4320"/>
          <w:tab w:val="right" w:leader="none" w:pos="8640"/>
        </w:tabs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Nama bagi pihak syarikat 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1">
      <w:pPr>
        <w:tabs>
          <w:tab w:val="center" w:leader="none" w:pos="4320"/>
          <w:tab w:val="right" w:leader="none" w:pos="8640"/>
        </w:tabs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Jawatan : 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1752600</wp:posOffset>
                </wp:positionH>
                <wp:positionV relativeFrom="paragraph">
                  <wp:posOffset>-50799</wp:posOffset>
                </wp:positionV>
                <wp:extent cx="2057400" cy="12700"/>
                <wp:effectExtent b="0" l="0" r="0" t="0"/>
                <wp:wrapNone/>
                <wp:docPr id="2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4317300" y="3780000"/>
                          <a:ext cx="205740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1752600</wp:posOffset>
                </wp:positionH>
                <wp:positionV relativeFrom="paragraph">
                  <wp:posOffset>-50799</wp:posOffset>
                </wp:positionV>
                <wp:extent cx="2057400" cy="12700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574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132">
      <w:pPr>
        <w:tabs>
          <w:tab w:val="center" w:leader="none" w:pos="4320"/>
          <w:tab w:val="right" w:leader="none" w:pos="8640"/>
        </w:tabs>
        <w:rPr>
          <w:rFonts w:ascii="Arial" w:cs="Arial" w:eastAsia="Arial" w:hAnsi="Arial"/>
          <w:i w:val="0"/>
          <w:sz w:val="20"/>
          <w:szCs w:val="20"/>
          <w:vertAlign w:val="baseline"/>
        </w:rPr>
        <w:sectPr>
          <w:type w:val="nextPage"/>
          <w:pgSz w:h="11906" w:w="16838" w:orient="landscape"/>
          <w:pgMar w:bottom="1411" w:top="1282" w:left="1008" w:right="907" w:header="720" w:footer="864"/>
        </w:sect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Cop Syarikat: 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1752600</wp:posOffset>
                </wp:positionH>
                <wp:positionV relativeFrom="paragraph">
                  <wp:posOffset>215900</wp:posOffset>
                </wp:positionV>
                <wp:extent cx="2057400" cy="12700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4317300" y="3780000"/>
                          <a:ext cx="205740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1752600</wp:posOffset>
                </wp:positionH>
                <wp:positionV relativeFrom="paragraph">
                  <wp:posOffset>215900</wp:posOffset>
                </wp:positionV>
                <wp:extent cx="2057400" cy="12700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574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1752600</wp:posOffset>
                </wp:positionH>
                <wp:positionV relativeFrom="paragraph">
                  <wp:posOffset>0</wp:posOffset>
                </wp:positionV>
                <wp:extent cx="2057400" cy="12700"/>
                <wp:effectExtent b="0" l="0" r="0" t="0"/>
                <wp:wrapNone/>
                <wp:docPr id="3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4317300" y="3780000"/>
                          <a:ext cx="205740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1752600</wp:posOffset>
                </wp:positionH>
                <wp:positionV relativeFrom="paragraph">
                  <wp:posOffset>0</wp:posOffset>
                </wp:positionV>
                <wp:extent cx="2057400" cy="12700"/>
                <wp:effectExtent b="0" l="0" r="0" t="0"/>
                <wp:wrapNone/>
                <wp:docPr id="3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574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133">
      <w:pPr>
        <w:ind w:left="1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MAKLUMAT KEWANGAN SYARIKAT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ind w:left="1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ind w:left="12" w:firstLine="0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Sila lampirkan :</w:t>
      </w:r>
    </w:p>
    <w:p w:rsidR="00000000" w:rsidDel="00000000" w:rsidP="00000000" w:rsidRDefault="00000000" w:rsidRPr="00000000" w14:paraId="00000136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numPr>
          <w:ilvl w:val="0"/>
          <w:numId w:val="2"/>
        </w:numPr>
        <w:ind w:left="720" w:hanging="360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Salinan Penyata Bulanan Akaun Bank Bagi Tiga (3) Bulan Terkini Yang Disahkan Asal Oleh Pegawai Bank </w:t>
      </w:r>
    </w:p>
    <w:p w:rsidR="00000000" w:rsidDel="00000000" w:rsidP="00000000" w:rsidRDefault="00000000" w:rsidRPr="00000000" w14:paraId="00000138">
      <w:pPr>
        <w:numPr>
          <w:ilvl w:val="0"/>
          <w:numId w:val="2"/>
        </w:numPr>
        <w:ind w:left="720" w:hanging="360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Salinan Surat Overdraf/Pembiayaan Bank@Institusi Kewangan (Jika Ada)</w:t>
      </w:r>
    </w:p>
    <w:p w:rsidR="00000000" w:rsidDel="00000000" w:rsidP="00000000" w:rsidRDefault="00000000" w:rsidRPr="00000000" w14:paraId="00000139">
      <w:pPr>
        <w:ind w:left="1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A">
      <w:pPr>
        <w:ind w:left="12" w:firstLine="0"/>
        <w:jc w:val="center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(Pihak syarikat diminta muatnaik dokumen dalam Sistem Perolehan Elektronik (SPE) dan kemukakan dokumen (manual) dalam peti sebutharga)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E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F">
      <w:pPr>
        <w:spacing w:line="360" w:lineRule="auto"/>
        <w:jc w:val="center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0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1">
      <w:pPr>
        <w:ind w:left="7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2">
      <w:pPr>
        <w:ind w:left="7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3">
      <w:pPr>
        <w:ind w:left="7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ind w:left="7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5">
      <w:pPr>
        <w:ind w:left="7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6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8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A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B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C">
      <w:pPr>
        <w:spacing w:line="360" w:lineRule="auto"/>
        <w:jc w:val="lef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D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E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F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0">
      <w:pPr>
        <w:spacing w:line="36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1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2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3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4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5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6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8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9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A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B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C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D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E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F">
      <w:pPr>
        <w:spacing w:line="360" w:lineRule="auto"/>
        <w:jc w:val="left"/>
        <w:rPr>
          <w:rFonts w:ascii="Arial" w:cs="Arial" w:eastAsia="Arial" w:hAnsi="Arial"/>
          <w:sz w:val="20"/>
          <w:szCs w:val="20"/>
        </w:rPr>
        <w:sectPr>
          <w:headerReference r:id="rId10" w:type="default"/>
          <w:type w:val="nextPage"/>
          <w:pgSz w:h="16838" w:w="11906" w:orient="portrait"/>
          <w:pgMar w:bottom="1009" w:top="1247" w:left="992" w:right="992" w:header="720" w:footer="862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0">
      <w:pPr>
        <w:ind w:left="450" w:right="720" w:firstLine="0"/>
        <w:jc w:val="center"/>
        <w:rPr>
          <w:rFonts w:ascii="Arial" w:cs="Arial" w:eastAsia="Arial" w:hAnsi="Arial"/>
          <w:b w:val="0"/>
          <w:sz w:val="20"/>
          <w:szCs w:val="20"/>
          <w:u w:val="single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u w:val="single"/>
          <w:vertAlign w:val="baseline"/>
          <w:rtl w:val="0"/>
        </w:rPr>
        <w:t xml:space="preserve">SULIT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1">
      <w:pPr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2">
      <w:pPr>
        <w:tabs>
          <w:tab w:val="left" w:leader="none" w:pos="180"/>
          <w:tab w:val="left" w:leader="none" w:pos="900"/>
          <w:tab w:val="left" w:leader="none" w:pos="7740"/>
        </w:tabs>
        <w:spacing w:line="276" w:lineRule="auto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LAPORAN BANK / INSTITUSI  KEWANGAN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tabs>
          <w:tab w:val="left" w:leader="none" w:pos="180"/>
          <w:tab w:val="left" w:leader="none" w:pos="900"/>
          <w:tab w:val="left" w:leader="none" w:pos="7740"/>
        </w:tabs>
        <w:spacing w:line="276" w:lineRule="auto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MENGENAI KEDUDUKAN  KEWANGAN PETENDER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4">
      <w:pPr>
        <w:tabs>
          <w:tab w:val="left" w:leader="none" w:pos="9360"/>
        </w:tabs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5">
      <w:pPr>
        <w:tabs>
          <w:tab w:val="left" w:leader="none" w:pos="936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(Borang ini hendaklah dilengkapkan oleh pihak bank atau institusi kewangan lain dan disertakan kepada petender dalam satu sampul berlakri untuk disertakan bersama-sama tendernya sekiranya mempunyai kemudahan kredit dengan Bank / Institusi Kewangan yang berkenaan)</w:t>
      </w:r>
    </w:p>
    <w:p w:rsidR="00000000" w:rsidDel="00000000" w:rsidP="00000000" w:rsidRDefault="00000000" w:rsidRPr="00000000" w14:paraId="00000166">
      <w:pPr>
        <w:tabs>
          <w:tab w:val="left" w:leader="none" w:pos="9360"/>
        </w:tabs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7">
      <w:pPr>
        <w:tabs>
          <w:tab w:val="left" w:leader="none" w:pos="9360"/>
        </w:tabs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Kepada :-</w:t>
      </w:r>
    </w:p>
    <w:p w:rsidR="00000000" w:rsidDel="00000000" w:rsidP="00000000" w:rsidRDefault="00000000" w:rsidRPr="00000000" w14:paraId="00000168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ab/>
      </w:r>
    </w:p>
    <w:p w:rsidR="00000000" w:rsidDel="00000000" w:rsidP="00000000" w:rsidRDefault="00000000" w:rsidRPr="00000000" w14:paraId="00000169">
      <w:pPr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Jabatan Bendahari,</w:t>
      </w:r>
    </w:p>
    <w:p w:rsidR="00000000" w:rsidDel="00000000" w:rsidP="00000000" w:rsidRDefault="00000000" w:rsidRPr="00000000" w14:paraId="0000016A">
      <w:pPr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Bahagian Khidmat Pengurusan &amp; Kewangan,</w:t>
      </w:r>
    </w:p>
    <w:p w:rsidR="00000000" w:rsidDel="00000000" w:rsidP="00000000" w:rsidRDefault="00000000" w:rsidRPr="00000000" w14:paraId="0000016B">
      <w:pPr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Canseleri Tun Abdul Razak,</w:t>
      </w:r>
    </w:p>
    <w:p w:rsidR="00000000" w:rsidDel="00000000" w:rsidP="00000000" w:rsidRDefault="00000000" w:rsidRPr="00000000" w14:paraId="0000016C">
      <w:pPr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Universiti Malaysia Pahang Al-Sultan Abdullah Al-Sultan Abdullah,</w:t>
      </w:r>
    </w:p>
    <w:p w:rsidR="00000000" w:rsidDel="00000000" w:rsidP="00000000" w:rsidRDefault="00000000" w:rsidRPr="00000000" w14:paraId="0000016D">
      <w:pPr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26600 Pekan, Pahang Darul Makmur</w:t>
      </w:r>
    </w:p>
    <w:p w:rsidR="00000000" w:rsidDel="00000000" w:rsidP="00000000" w:rsidRDefault="00000000" w:rsidRPr="00000000" w14:paraId="0000016E">
      <w:pPr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vertAlign w:val="baseline"/>
          <w:rtl w:val="0"/>
        </w:rPr>
        <w:t xml:space="preserve">(u/p : Pn. Norliza Bt Arshad / En. Faizal Bin Husin)</w:t>
      </w:r>
    </w:p>
    <w:p w:rsidR="00000000" w:rsidDel="00000000" w:rsidP="00000000" w:rsidRDefault="00000000" w:rsidRPr="00000000" w14:paraId="0000016F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0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Nama Petender : _______________________________________________________________________</w:t>
      </w:r>
    </w:p>
    <w:p w:rsidR="00000000" w:rsidDel="00000000" w:rsidP="00000000" w:rsidRDefault="00000000" w:rsidRPr="00000000" w14:paraId="00000171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2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Projek:_______________________________________________________________________________________________________________________________________________________________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173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4">
      <w:pPr>
        <w:ind w:left="360" w:hanging="360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(A) Kemudahan kredit yang boleh digunakan untuk perlaksanaan projek :</w:t>
      </w:r>
    </w:p>
    <w:p w:rsidR="00000000" w:rsidDel="00000000" w:rsidP="00000000" w:rsidRDefault="00000000" w:rsidRPr="00000000" w14:paraId="00000175">
      <w:pPr>
        <w:ind w:left="360" w:firstLine="0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Kemudahan kredit yang telah diluluskan dan kemudahan kredit tambahan minimum yang layak diperolehi oleh petender seperti berikut :</w:t>
      </w:r>
    </w:p>
    <w:p w:rsidR="00000000" w:rsidDel="00000000" w:rsidP="00000000" w:rsidRDefault="00000000" w:rsidRPr="00000000" w14:paraId="00000176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7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747.0" w:type="dxa"/>
        <w:jc w:val="left"/>
        <w:tblInd w:w="-108.0" w:type="dxa"/>
        <w:tblLayout w:type="fixed"/>
        <w:tblLook w:val="0000"/>
      </w:tblPr>
      <w:tblGrid>
        <w:gridCol w:w="428"/>
        <w:gridCol w:w="2799"/>
        <w:gridCol w:w="284"/>
        <w:gridCol w:w="1984"/>
        <w:gridCol w:w="284"/>
        <w:gridCol w:w="1843"/>
        <w:gridCol w:w="283"/>
        <w:gridCol w:w="1842"/>
        <w:tblGridChange w:id="0">
          <w:tblGrid>
            <w:gridCol w:w="428"/>
            <w:gridCol w:w="2799"/>
            <w:gridCol w:w="284"/>
            <w:gridCol w:w="1984"/>
            <w:gridCol w:w="284"/>
            <w:gridCol w:w="1843"/>
            <w:gridCol w:w="283"/>
            <w:gridCol w:w="1842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78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79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Bentuk Kemudahan Kredit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A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7B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Baki daripada yang telah diluluskan /belum digunakan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C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7D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* Tambahan minima yang akan diluluskan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E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7F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Jumlah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80">
            <w:pPr>
              <w:jc w:val="right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i)</w:t>
            </w:r>
          </w:p>
        </w:tc>
        <w:tc>
          <w:tcPr>
            <w:tcBorders>
              <w:top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81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Overdraf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2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83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4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85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6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87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88">
            <w:pPr>
              <w:jc w:val="right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ii)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9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Overdraf bercagar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A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B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C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D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E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F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90">
            <w:pPr>
              <w:jc w:val="right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iii)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1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Talian Kredit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2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3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4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5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6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7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98">
            <w:pPr>
              <w:jc w:val="right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iv)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9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A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Pinjaman Tetap yang akan/ layak diperolehi untuk Projek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B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9C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D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9E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F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A0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RM</w:t>
            </w:r>
          </w:p>
        </w:tc>
      </w:tr>
      <w:tr>
        <w:trPr>
          <w:cantSplit w:val="0"/>
          <w:trHeight w:val="46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A1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A2">
            <w:pPr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Jumlah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A3">
            <w:pPr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A4">
            <w:pPr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RM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A5">
            <w:pPr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A6">
            <w:pPr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RM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A7">
            <w:pPr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A8">
            <w:pPr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RM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A9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A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(*Jika Projek : ditawarkan kepada Petender)</w:t>
      </w:r>
    </w:p>
    <w:p w:rsidR="00000000" w:rsidDel="00000000" w:rsidP="00000000" w:rsidRDefault="00000000" w:rsidRPr="00000000" w14:paraId="000001AB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C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(B) Ulasan-ulasan mengenai kedudukan kewangan dan akaun petender:</w:t>
      </w:r>
    </w:p>
    <w:p w:rsidR="00000000" w:rsidDel="00000000" w:rsidP="00000000" w:rsidRDefault="00000000" w:rsidRPr="00000000" w14:paraId="000001AD">
      <w:pPr>
        <w:rPr>
          <w:rFonts w:ascii="Arial" w:cs="Arial" w:eastAsia="Arial" w:hAnsi="Arial"/>
          <w:sz w:val="20"/>
          <w:szCs w:val="20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E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F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Tandatangan untuk dan bagi pihak bank :  </w:t>
      </w:r>
    </w:p>
    <w:p w:rsidR="00000000" w:rsidDel="00000000" w:rsidP="00000000" w:rsidRDefault="00000000" w:rsidRPr="00000000" w14:paraId="000001B0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1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2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_________________________________________________</w:t>
      </w:r>
    </w:p>
    <w:p w:rsidR="00000000" w:rsidDel="00000000" w:rsidP="00000000" w:rsidRDefault="00000000" w:rsidRPr="00000000" w14:paraId="000001B3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4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Nama Bank</w:t>
        <w:tab/>
        <w:t xml:space="preserve">:____________________________ </w:t>
        <w:tab/>
      </w:r>
    </w:p>
    <w:p w:rsidR="00000000" w:rsidDel="00000000" w:rsidP="00000000" w:rsidRDefault="00000000" w:rsidRPr="00000000" w14:paraId="000001B5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Nama Pegawai :_________________________</w:t>
      </w:r>
    </w:p>
    <w:p w:rsidR="00000000" w:rsidDel="00000000" w:rsidP="00000000" w:rsidRDefault="00000000" w:rsidRPr="00000000" w14:paraId="000001B6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7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Materi Bank</w:t>
        <w:tab/>
        <w:t xml:space="preserve">:</w:t>
        <w:tab/>
        <w:tab/>
        <w:tab/>
        <w:tab/>
      </w:r>
    </w:p>
    <w:p w:rsidR="00000000" w:rsidDel="00000000" w:rsidP="00000000" w:rsidRDefault="00000000" w:rsidRPr="00000000" w14:paraId="000001B8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Jawatan            :_______________________________</w:t>
      </w:r>
    </w:p>
    <w:p w:rsidR="00000000" w:rsidDel="00000000" w:rsidP="00000000" w:rsidRDefault="00000000" w:rsidRPr="00000000" w14:paraId="000001B9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ab/>
        <w:tab/>
        <w:tab/>
        <w:tab/>
        <w:tab/>
        <w:tab/>
        <w:tab/>
      </w:r>
    </w:p>
    <w:p w:rsidR="00000000" w:rsidDel="00000000" w:rsidP="00000000" w:rsidRDefault="00000000" w:rsidRPr="00000000" w14:paraId="000001BA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Tarikh</w:t>
        <w:tab/>
        <w:t xml:space="preserve">             :_______________________________</w:t>
      </w:r>
    </w:p>
    <w:sectPr>
      <w:headerReference r:id="rId11" w:type="default"/>
      <w:footerReference r:id="rId12" w:type="default"/>
      <w:type w:val="continuous"/>
      <w:pgSz w:h="16838" w:w="11906" w:orient="portrait"/>
      <w:pgMar w:bottom="1140" w:top="941" w:left="1100" w:right="680" w:header="748" w:footer="94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Arial"/>
  <w:font w:name="Times New Roman"/>
  <w:font w:name="Courier New"/>
  <w:font w:name="Tahoma">
    <w:embedRegular w:fontKey="{00000000-0000-0000-0000-000000000000}" r:id="rId1" w:subsetted="0"/>
    <w:embedBold w:fontKey="{00000000-0000-0000-0000-000000000000}" r:id="rId2" w:subsetted="0"/>
  </w:font>
  <w:font w:name="Noto Sans Symbols">
    <w:embedRegular w:fontKey="{00000000-0000-0000-0000-000000000000}" r:id="rId3" w:subsetted="0"/>
    <w:embedBold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B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B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B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B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B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both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32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452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72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92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12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32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52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72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92" w:hanging="360"/>
      </w:pPr>
      <w:rPr>
        <w:rFonts w:ascii="Noto Sans Symbols" w:cs="Noto Sans Symbols" w:eastAsia="Noto Sans Symbols" w:hAnsi="Noto Sans Symbols"/>
        <w:vertAlign w:val="baseli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line="360" w:lineRule="auto"/>
      <w:ind w:left="1771" w:hanging="720"/>
      <w:jc w:val="center"/>
    </w:pPr>
    <w:rPr>
      <w:rFonts w:ascii="Cambria" w:cs="Cambria" w:eastAsia="Cambria" w:hAnsi="Cambria"/>
      <w:b w:val="1"/>
      <w:sz w:val="32"/>
      <w:szCs w:val="32"/>
      <w:vertAlign w:val="baseline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2131" w:hanging="360"/>
    </w:pPr>
    <w:rPr>
      <w:rFonts w:ascii="Cambria" w:cs="Cambria" w:eastAsia="Cambria" w:hAnsi="Cambria"/>
      <w:b w:val="1"/>
      <w:i w:val="1"/>
      <w:sz w:val="28"/>
      <w:szCs w:val="28"/>
      <w:vertAlign w:val="baseline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2851" w:hanging="180"/>
    </w:pPr>
    <w:rPr>
      <w:rFonts w:ascii="Cambria" w:cs="Cambria" w:eastAsia="Cambria" w:hAnsi="Cambria"/>
      <w:b w:val="1"/>
      <w:sz w:val="26"/>
      <w:szCs w:val="26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3571" w:hanging="360"/>
    </w:pPr>
    <w:rPr>
      <w:rFonts w:ascii="Calibri" w:cs="Calibri" w:eastAsia="Calibri" w:hAnsi="Calibri"/>
      <w:b w:val="1"/>
      <w:sz w:val="28"/>
      <w:szCs w:val="28"/>
      <w:vertAlign w:val="baseline"/>
    </w:rPr>
  </w:style>
  <w:style w:type="paragraph" w:styleId="Heading5">
    <w:name w:val="heading 5"/>
    <w:basedOn w:val="Normal"/>
    <w:next w:val="Normal"/>
    <w:pPr>
      <w:spacing w:after="60" w:before="240" w:lineRule="auto"/>
      <w:ind w:left="4291" w:hanging="360"/>
    </w:pPr>
    <w:rPr>
      <w:rFonts w:ascii="Calibri" w:cs="Calibri" w:eastAsia="Calibri" w:hAnsi="Calibri"/>
      <w:b w:val="1"/>
      <w:i w:val="1"/>
      <w:sz w:val="26"/>
      <w:szCs w:val="26"/>
      <w:vertAlign w:val="baseline"/>
    </w:rPr>
  </w:style>
  <w:style w:type="paragraph" w:styleId="Heading6">
    <w:name w:val="heading 6"/>
    <w:basedOn w:val="Normal"/>
    <w:next w:val="Normal"/>
    <w:pPr>
      <w:spacing w:after="60" w:before="240" w:lineRule="auto"/>
      <w:ind w:left="5011" w:hanging="180"/>
    </w:pPr>
    <w:rPr>
      <w:rFonts w:ascii="Calibri" w:cs="Calibri" w:eastAsia="Calibri" w:hAnsi="Calibri"/>
      <w:b w:val="1"/>
      <w:sz w:val="20"/>
      <w:szCs w:val="20"/>
      <w:vertAlign w:val="baseline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  <w:vertAlign w:val="baselin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eader" Target="header1.xml"/><Relationship Id="rId10" Type="http://schemas.openxmlformats.org/officeDocument/2006/relationships/header" Target="header2.xml"/><Relationship Id="rId12" Type="http://schemas.openxmlformats.org/officeDocument/2006/relationships/footer" Target="footer1.xml"/><Relationship Id="rId9" Type="http://schemas.openxmlformats.org/officeDocument/2006/relationships/image" Target="media/image3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Relationship Id="rId3" Type="http://schemas.openxmlformats.org/officeDocument/2006/relationships/font" Target="fonts/NotoSansSymbols-regular.ttf"/><Relationship Id="rId4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+xWsJL3UcJXxN4J/a8n3mRWzPQ==">CgMxLjA4AHIhMTBPSHdVcUZjN2x0bHVTM2lmVG9YUW9CQlBKdGl1VEQt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